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35BCAE41" w:rsidR="000B0636" w:rsidRDefault="000B0636" w:rsidP="00A45D84">
      <w:pPr>
        <w:pStyle w:val="Podnadpis"/>
        <w:tabs>
          <w:tab w:val="left" w:pos="7551"/>
        </w:tabs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C797328" w14:textId="4C955796" w:rsidR="009C6DA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71505468"/>
      <w:r w:rsidR="00AD43E9" w:rsidRPr="00AD43E9">
        <w:rPr>
          <w:rFonts w:ascii="Calibri" w:hAnsi="Calibri" w:cs="Calibri"/>
          <w:b/>
          <w:bCs/>
          <w:sz w:val="22"/>
          <w:szCs w:val="22"/>
        </w:rPr>
        <w:t>Zhotovení</w:t>
      </w:r>
      <w:r w:rsidR="00AD43E9" w:rsidRPr="00AD43E9">
        <w:rPr>
          <w:rFonts w:ascii="Calibri" w:hAnsi="Calibri" w:cs="Calibri"/>
          <w:b/>
          <w:sz w:val="22"/>
          <w:szCs w:val="22"/>
        </w:rPr>
        <w:t xml:space="preserve"> projektové dokumentace pro stavbu „NPK, a.s., Pardubická nemocnice – Stavební</w:t>
      </w:r>
      <w:r w:rsidR="00AD43E9" w:rsidRPr="00AD43E9">
        <w:rPr>
          <w:rFonts w:ascii="Calibri" w:hAnsi="Calibri" w:cs="Calibri"/>
          <w:b/>
          <w:bCs/>
          <w:sz w:val="22"/>
          <w:szCs w:val="22"/>
        </w:rPr>
        <w:t xml:space="preserve"> úpravy pro rozšíření výroby TSO</w:t>
      </w:r>
      <w:r w:rsidR="00AD43E9" w:rsidRPr="00AD43E9">
        <w:rPr>
          <w:rFonts w:ascii="Calibri" w:hAnsi="Calibri" w:cs="Calibri"/>
          <w:b/>
          <w:sz w:val="22"/>
          <w:szCs w:val="22"/>
        </w:rPr>
        <w:t>“ a poskytování služeb autorského dozoru</w:t>
      </w:r>
      <w:bookmarkEnd w:id="0"/>
    </w:p>
    <w:p w14:paraId="1EF31E29" w14:textId="6B25995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9812B" w14:textId="77777777" w:rsidR="00E71126" w:rsidRDefault="00E71126" w:rsidP="000002FA">
      <w:r>
        <w:separator/>
      </w:r>
    </w:p>
  </w:endnote>
  <w:endnote w:type="continuationSeparator" w:id="0">
    <w:p w14:paraId="5C3D2065" w14:textId="77777777" w:rsidR="00E71126" w:rsidRDefault="00E71126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0F989" w14:textId="77777777" w:rsidR="00E71126" w:rsidRDefault="00E71126" w:rsidP="000002FA">
      <w:r>
        <w:separator/>
      </w:r>
    </w:p>
  </w:footnote>
  <w:footnote w:type="continuationSeparator" w:id="0">
    <w:p w14:paraId="768C5F1A" w14:textId="77777777" w:rsidR="00E71126" w:rsidRDefault="00E71126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665D4"/>
    <w:rsid w:val="00237BCA"/>
    <w:rsid w:val="00243024"/>
    <w:rsid w:val="0037354C"/>
    <w:rsid w:val="00461741"/>
    <w:rsid w:val="004918DF"/>
    <w:rsid w:val="00503D5A"/>
    <w:rsid w:val="00533623"/>
    <w:rsid w:val="00563962"/>
    <w:rsid w:val="005A4505"/>
    <w:rsid w:val="006E4AE7"/>
    <w:rsid w:val="00733115"/>
    <w:rsid w:val="00781C3F"/>
    <w:rsid w:val="007A1F1A"/>
    <w:rsid w:val="008B533A"/>
    <w:rsid w:val="00955664"/>
    <w:rsid w:val="009C6DA0"/>
    <w:rsid w:val="00A45D84"/>
    <w:rsid w:val="00AD43E9"/>
    <w:rsid w:val="00C5674B"/>
    <w:rsid w:val="00C56F82"/>
    <w:rsid w:val="00C63B39"/>
    <w:rsid w:val="00CF6BCE"/>
    <w:rsid w:val="00E71126"/>
    <w:rsid w:val="00E83E4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1802</Characters>
  <Application>Microsoft Office Word</Application>
  <DocSecurity>0</DocSecurity>
  <Lines>53</Lines>
  <Paragraphs>21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Kovář Roman (PKN-ZAK)</cp:lastModifiedBy>
  <cp:revision>15</cp:revision>
  <dcterms:created xsi:type="dcterms:W3CDTF">2023-01-22T12:59:00Z</dcterms:created>
  <dcterms:modified xsi:type="dcterms:W3CDTF">2026-02-03T11:03:00Z</dcterms:modified>
</cp:coreProperties>
</file>